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E177B" w14:textId="2DE86175" w:rsidR="008514CF" w:rsidRPr="008514CF" w:rsidRDefault="008514CF" w:rsidP="0085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4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INTELLEKTUEL Tanácsadó és Oktató Bt.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514CF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7400</w:t>
      </w:r>
      <w:r w:rsidRPr="008514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 xml:space="preserve"> Kaposvár</w:t>
      </w:r>
      <w:r w:rsidRPr="008514CF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, Munkácsy u. 80.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514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E-mail</w:t>
      </w:r>
      <w:r w:rsidRPr="008514CF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: </w:t>
      </w:r>
      <w:hyperlink r:id="rId5" w:history="1">
        <w:r w:rsidRPr="008514C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hu-HU"/>
          </w:rPr>
          <w:t>intellektuel@kabelnet.hu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514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Telefon</w:t>
      </w:r>
      <w:r w:rsidRPr="008514CF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: +36 20/9689-555</w:t>
      </w:r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514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Kapcsolattartó neve, beosztása</w:t>
      </w:r>
      <w:r w:rsidRPr="008514CF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: Lengyel János, ügyvezető</w:t>
      </w:r>
    </w:p>
    <w:p w14:paraId="5B43EA8B" w14:textId="713C8A96" w:rsidR="008514CF" w:rsidRPr="008514CF" w:rsidRDefault="008514CF" w:rsidP="0085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INTELLEKTUEL Tanácsadó a megye egyik </w:t>
      </w:r>
      <w:proofErr w:type="spellStart"/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>legrégebbi</w:t>
      </w:r>
      <w:proofErr w:type="spellEnd"/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üzletfejlesztő és pályázati tanácsadó </w:t>
      </w:r>
      <w:proofErr w:type="spellStart"/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>cége</w:t>
      </w:r>
      <w:proofErr w:type="spellEnd"/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>. A kezdetektől fogva fejlesztési projektek generálásával és kidolgozásával foglalkozik az ötlettől a megvalósításig. Közreműködésével több száz beruházás valósult meg az iparban és az agráriumban, a különböző szolgáltatások területén, a turizmusban, az önkormányzati és civil szférában. A társaság változásmenedzsmenttel és üzleti kapcsolatépítéssel is foglalkozik.</w:t>
      </w:r>
    </w:p>
    <w:p w14:paraId="5789AE3C" w14:textId="77777777" w:rsidR="008514CF" w:rsidRPr="008514CF" w:rsidRDefault="008514CF" w:rsidP="0085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4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Szolgáltatások:</w:t>
      </w:r>
    </w:p>
    <w:p w14:paraId="57EE2889" w14:textId="77777777" w:rsidR="008514CF" w:rsidRPr="008514CF" w:rsidRDefault="008514CF" w:rsidP="0085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>Komplex pályázati tanácsadás (az ötlet megfogalmazásától a megvalósításig)</w:t>
      </w:r>
    </w:p>
    <w:p w14:paraId="6695E975" w14:textId="77777777" w:rsidR="008514CF" w:rsidRPr="008514CF" w:rsidRDefault="008514CF" w:rsidP="0085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vállalati menedzsment, személyes tanácsadás</w:t>
      </w:r>
    </w:p>
    <w:p w14:paraId="202A179B" w14:textId="77777777" w:rsidR="008514CF" w:rsidRPr="008514CF" w:rsidRDefault="008514CF" w:rsidP="0085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>üzleti kapcsolatépítés, változásmenedzsment</w:t>
      </w:r>
    </w:p>
    <w:p w14:paraId="09D85095" w14:textId="77777777" w:rsidR="008514CF" w:rsidRPr="008514CF" w:rsidRDefault="008514CF" w:rsidP="0085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oktatás, képzés, továbbképzés (tréningek, üzleti tudásfejlesztés, </w:t>
      </w:r>
      <w:proofErr w:type="gramStart"/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>protokoll,</w:t>
      </w:r>
      <w:proofErr w:type="gramEnd"/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stb.)</w:t>
      </w:r>
    </w:p>
    <w:p w14:paraId="4A980B3E" w14:textId="77777777" w:rsidR="008514CF" w:rsidRPr="008514CF" w:rsidRDefault="008514CF" w:rsidP="0085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4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Tapasztalatok:</w:t>
      </w:r>
    </w:p>
    <w:p w14:paraId="45F41C52" w14:textId="77777777" w:rsidR="008514CF" w:rsidRPr="008514CF" w:rsidRDefault="008514CF" w:rsidP="00851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és nemzetközi pályázati rendszerben megtalálható projektek esetében rendelkezésre állnak munkatársaink.</w:t>
      </w:r>
    </w:p>
    <w:p w14:paraId="40EF449D" w14:textId="77777777" w:rsidR="008514CF" w:rsidRPr="008514CF" w:rsidRDefault="008514CF" w:rsidP="0085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4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Pályázatírás nyelve:</w:t>
      </w:r>
    </w:p>
    <w:p w14:paraId="3628182C" w14:textId="77777777" w:rsidR="008514CF" w:rsidRPr="008514CF" w:rsidRDefault="008514CF" w:rsidP="00851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</w:t>
      </w:r>
    </w:p>
    <w:p w14:paraId="3B34215B" w14:textId="77777777" w:rsidR="008514CF" w:rsidRPr="008514CF" w:rsidRDefault="008514CF" w:rsidP="00851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4CF">
        <w:rPr>
          <w:rFonts w:ascii="Times New Roman" w:eastAsia="Times New Roman" w:hAnsi="Times New Roman" w:cs="Times New Roman"/>
          <w:sz w:val="24"/>
          <w:szCs w:val="24"/>
          <w:lang w:eastAsia="hu-HU"/>
        </w:rPr>
        <w:t>angol</w:t>
      </w:r>
    </w:p>
    <w:p w14:paraId="553F9811" w14:textId="77777777" w:rsidR="00B63FA4" w:rsidRDefault="00B63FA4"/>
    <w:sectPr w:rsidR="00B6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430C"/>
    <w:multiLevelType w:val="multilevel"/>
    <w:tmpl w:val="ECDC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55117"/>
    <w:multiLevelType w:val="multilevel"/>
    <w:tmpl w:val="3F0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1639C"/>
    <w:multiLevelType w:val="multilevel"/>
    <w:tmpl w:val="4B3C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CF"/>
    <w:rsid w:val="008514CF"/>
    <w:rsid w:val="00B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634B"/>
  <w15:chartTrackingRefBased/>
  <w15:docId w15:val="{0A8C7F00-351A-4174-A084-AC00F46C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5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514CF"/>
    <w:rPr>
      <w:b/>
      <w:bCs/>
    </w:rPr>
  </w:style>
  <w:style w:type="character" w:styleId="Kiemels">
    <w:name w:val="Emphasis"/>
    <w:basedOn w:val="Bekezdsalapbettpusa"/>
    <w:uiPriority w:val="20"/>
    <w:qFormat/>
    <w:rsid w:val="008514CF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851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llektuel@kabeln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Thurzó</dc:creator>
  <cp:keywords/>
  <dc:description/>
  <cp:lastModifiedBy>Ágnes Thurzó</cp:lastModifiedBy>
  <cp:revision>1</cp:revision>
  <dcterms:created xsi:type="dcterms:W3CDTF">2020-09-22T08:47:00Z</dcterms:created>
  <dcterms:modified xsi:type="dcterms:W3CDTF">2020-09-22T08:48:00Z</dcterms:modified>
</cp:coreProperties>
</file>